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BB" w:rsidRPr="009975BB" w:rsidRDefault="009975BB" w:rsidP="00074773">
      <w:pPr>
        <w:pStyle w:val="c0"/>
        <w:shd w:val="clear" w:color="auto" w:fill="FFFFFF"/>
        <w:tabs>
          <w:tab w:val="left" w:pos="6195"/>
          <w:tab w:val="right" w:pos="10204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</w:r>
    </w:p>
    <w:p w:rsidR="009975BB" w:rsidRP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9975BB" w:rsidRP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975BB">
        <w:rPr>
          <w:rStyle w:val="c1"/>
          <w:b/>
          <w:bCs/>
          <w:color w:val="000000"/>
          <w:sz w:val="36"/>
          <w:szCs w:val="36"/>
        </w:rPr>
        <w:t>«Учимся слышать звуки и правильно их произносить»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родители!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ребёнка прислушиваться к звуковой </w:t>
      </w:r>
      <w:r w:rsidR="00074773">
        <w:rPr>
          <w:rStyle w:val="c1"/>
          <w:color w:val="000000"/>
          <w:sz w:val="28"/>
          <w:szCs w:val="28"/>
        </w:rPr>
        <w:t xml:space="preserve">наполняемости </w:t>
      </w:r>
      <w:r>
        <w:rPr>
          <w:rStyle w:val="c1"/>
          <w:color w:val="000000"/>
          <w:sz w:val="28"/>
          <w:szCs w:val="28"/>
        </w:rPr>
        <w:t>слов, оценивать собственное произношение. 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закрепленных </w:t>
      </w:r>
      <w:r w:rsidR="00074773">
        <w:rPr>
          <w:rStyle w:val="c1"/>
          <w:color w:val="000000"/>
          <w:sz w:val="28"/>
          <w:szCs w:val="28"/>
        </w:rPr>
        <w:t>звуков,</w:t>
      </w:r>
      <w:r>
        <w:rPr>
          <w:rStyle w:val="c1"/>
          <w:color w:val="000000"/>
          <w:sz w:val="28"/>
          <w:szCs w:val="28"/>
        </w:rPr>
        <w:t xml:space="preserve">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074773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«ДА – НЕТ»  </w:t>
      </w:r>
      <w:r>
        <w:rPr>
          <w:rStyle w:val="c1"/>
          <w:color w:val="000000"/>
          <w:sz w:val="28"/>
          <w:szCs w:val="28"/>
        </w:rPr>
        <w:t xml:space="preserve">Ребенок смотрит на картинку с изображением предмета (лимона) и внимательно слушает ее название, произносимое взрослым. Если картинка будет </w:t>
      </w:r>
      <w:proofErr w:type="gramStart"/>
      <w:r>
        <w:rPr>
          <w:rStyle w:val="c1"/>
          <w:color w:val="000000"/>
          <w:sz w:val="28"/>
          <w:szCs w:val="28"/>
        </w:rPr>
        <w:t>названа</w:t>
      </w:r>
      <w:proofErr w:type="gramEnd"/>
      <w:r>
        <w:rPr>
          <w:rStyle w:val="c1"/>
          <w:color w:val="000000"/>
          <w:sz w:val="28"/>
          <w:szCs w:val="28"/>
        </w:rPr>
        <w:t xml:space="preserve"> верно, ребенку следует сказать </w:t>
      </w:r>
      <w:r>
        <w:rPr>
          <w:rStyle w:val="c1"/>
          <w:b/>
          <w:bCs/>
          <w:color w:val="000000"/>
          <w:sz w:val="28"/>
          <w:szCs w:val="28"/>
        </w:rPr>
        <w:t>да</w:t>
      </w:r>
      <w:r>
        <w:rPr>
          <w:rStyle w:val="c1"/>
          <w:color w:val="000000"/>
          <w:sz w:val="28"/>
          <w:szCs w:val="28"/>
        </w:rPr>
        <w:t xml:space="preserve">, неверно </w:t>
      </w:r>
      <w:r w:rsidR="00074773">
        <w:rPr>
          <w:rStyle w:val="c1"/>
          <w:color w:val="000000"/>
          <w:sz w:val="28"/>
          <w:szCs w:val="28"/>
        </w:rPr>
        <w:t>–</w:t>
      </w:r>
      <w:r w:rsidR="00074773">
        <w:rPr>
          <w:rStyle w:val="c1"/>
          <w:b/>
          <w:bCs/>
          <w:color w:val="000000"/>
          <w:sz w:val="28"/>
          <w:szCs w:val="28"/>
        </w:rPr>
        <w:t xml:space="preserve"> н</w:t>
      </w:r>
      <w:r>
        <w:rPr>
          <w:rStyle w:val="c1"/>
          <w:b/>
          <w:bCs/>
          <w:color w:val="000000"/>
          <w:sz w:val="28"/>
          <w:szCs w:val="28"/>
        </w:rPr>
        <w:t xml:space="preserve">ет. </w:t>
      </w:r>
      <w:r>
        <w:rPr>
          <w:rStyle w:val="c1"/>
          <w:color w:val="000000"/>
          <w:sz w:val="28"/>
          <w:szCs w:val="28"/>
        </w:rPr>
        <w:t>Примерный ряд слов произносимых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взрослым: </w:t>
      </w:r>
      <w:r>
        <w:rPr>
          <w:rStyle w:val="c1"/>
          <w:i/>
          <w:iCs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мон</w:t>
      </w:r>
      <w:proofErr w:type="gramStart"/>
      <w:r w:rsidR="00074773"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имон, </w:t>
      </w:r>
      <w:r>
        <w:rPr>
          <w:rStyle w:val="c1"/>
          <w:i/>
          <w:iCs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имон и пр.        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Кто больше?»   </w:t>
      </w:r>
      <w:r>
        <w:rPr>
          <w:rStyle w:val="c1"/>
          <w:color w:val="000000"/>
          <w:sz w:val="28"/>
          <w:szCs w:val="28"/>
        </w:rPr>
        <w:t>Посоревнуйтесь со своим ребенком в придумывании слов с закрепляемым звуком.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   </w:t>
      </w:r>
      <w:r>
        <w:rPr>
          <w:rStyle w:val="c1"/>
          <w:b/>
          <w:bCs/>
          <w:color w:val="000000"/>
          <w:sz w:val="28"/>
          <w:szCs w:val="28"/>
        </w:rPr>
        <w:t>« Стоп – игра»  </w:t>
      </w:r>
      <w:r>
        <w:rPr>
          <w:rStyle w:val="c1"/>
          <w:color w:val="000000"/>
          <w:sz w:val="28"/>
          <w:szCs w:val="28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 </w:t>
      </w:r>
      <w:r>
        <w:rPr>
          <w:rStyle w:val="c1"/>
          <w:b/>
          <w:bCs/>
          <w:color w:val="000000"/>
          <w:sz w:val="28"/>
          <w:szCs w:val="28"/>
        </w:rPr>
        <w:t>«Разведчики»   </w:t>
      </w:r>
      <w:r>
        <w:rPr>
          <w:rStyle w:val="c1"/>
          <w:color w:val="000000"/>
          <w:sz w:val="28"/>
          <w:szCs w:val="28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победитель.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«Будь внимателен»  </w:t>
      </w:r>
      <w:r>
        <w:rPr>
          <w:rStyle w:val="c1"/>
          <w:color w:val="000000"/>
          <w:sz w:val="28"/>
          <w:szCs w:val="28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«Угадай – ка»   </w:t>
      </w:r>
      <w:r>
        <w:rPr>
          <w:rStyle w:val="c1"/>
          <w:color w:val="000000"/>
          <w:sz w:val="28"/>
          <w:szCs w:val="28"/>
        </w:rPr>
        <w:t>Предложите ребенку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произношения слова.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«</w:t>
      </w:r>
      <w:r>
        <w:rPr>
          <w:rStyle w:val="c1"/>
          <w:b/>
          <w:bCs/>
          <w:color w:val="000000"/>
          <w:sz w:val="28"/>
          <w:szCs w:val="28"/>
        </w:rPr>
        <w:t>Мы  артисты»  </w:t>
      </w:r>
      <w:r>
        <w:rPr>
          <w:rStyle w:val="c1"/>
          <w:color w:val="000000"/>
          <w:sz w:val="28"/>
          <w:szCs w:val="28"/>
        </w:rPr>
        <w:t>Проговорите с ребенком скороговорку, чистоговорку или короткое стихотворение с закрепляемым звуком несколько разными интонациями (удивленно, весело, грустно). Закрепляемый звук произносите чуть дольше обычного.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Искала белка дуб с дуплом.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Дупло у белок – это дом.</w:t>
      </w:r>
    </w:p>
    <w:p w:rsidR="009975BB" w:rsidRDefault="009975BB" w:rsidP="009975BB">
      <w:pPr>
        <w:ind w:firstLine="708"/>
        <w:jc w:val="both"/>
      </w:pPr>
    </w:p>
    <w:p w:rsidR="00855026" w:rsidRPr="009975BB" w:rsidRDefault="009975BB" w:rsidP="00997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5BB">
        <w:rPr>
          <w:rFonts w:ascii="Times New Roman" w:hAnsi="Times New Roman" w:cs="Times New Roman"/>
          <w:sz w:val="28"/>
          <w:szCs w:val="28"/>
        </w:rPr>
        <w:t xml:space="preserve">Успехов вам в общении с ребенком! </w:t>
      </w:r>
      <w:bookmarkStart w:id="0" w:name="_GoBack"/>
      <w:bookmarkEnd w:id="0"/>
    </w:p>
    <w:sectPr w:rsidR="00855026" w:rsidRPr="009975BB" w:rsidSect="009975BB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32"/>
    <w:rsid w:val="000009EC"/>
    <w:rsid w:val="00001687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74773"/>
    <w:rsid w:val="0007782F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231F"/>
    <w:rsid w:val="000E307C"/>
    <w:rsid w:val="000E36A3"/>
    <w:rsid w:val="000E37BE"/>
    <w:rsid w:val="000E42F8"/>
    <w:rsid w:val="000E5A09"/>
    <w:rsid w:val="000F5876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88B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33A7"/>
    <w:rsid w:val="001740AE"/>
    <w:rsid w:val="00174E72"/>
    <w:rsid w:val="0017512A"/>
    <w:rsid w:val="00175AE5"/>
    <w:rsid w:val="00183D53"/>
    <w:rsid w:val="001867BF"/>
    <w:rsid w:val="001869F4"/>
    <w:rsid w:val="00190D2B"/>
    <w:rsid w:val="00195CA7"/>
    <w:rsid w:val="00196A72"/>
    <w:rsid w:val="00197F3C"/>
    <w:rsid w:val="001A2D58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03D6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04D0"/>
    <w:rsid w:val="0022429B"/>
    <w:rsid w:val="00226780"/>
    <w:rsid w:val="00226C4B"/>
    <w:rsid w:val="00231222"/>
    <w:rsid w:val="00231EC1"/>
    <w:rsid w:val="002325CE"/>
    <w:rsid w:val="00235BF8"/>
    <w:rsid w:val="00235CD8"/>
    <w:rsid w:val="00236C0D"/>
    <w:rsid w:val="0025286E"/>
    <w:rsid w:val="00252877"/>
    <w:rsid w:val="002568AE"/>
    <w:rsid w:val="00263C3D"/>
    <w:rsid w:val="002677F6"/>
    <w:rsid w:val="00267DFD"/>
    <w:rsid w:val="00271035"/>
    <w:rsid w:val="00272729"/>
    <w:rsid w:val="002731EC"/>
    <w:rsid w:val="0027538A"/>
    <w:rsid w:val="00275909"/>
    <w:rsid w:val="002827FD"/>
    <w:rsid w:val="00283569"/>
    <w:rsid w:val="002874C5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27A8D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5EC6"/>
    <w:rsid w:val="0039661D"/>
    <w:rsid w:val="00396DD0"/>
    <w:rsid w:val="00397087"/>
    <w:rsid w:val="003A04E0"/>
    <w:rsid w:val="003A0B64"/>
    <w:rsid w:val="003A22B4"/>
    <w:rsid w:val="003A5254"/>
    <w:rsid w:val="003B0EE7"/>
    <w:rsid w:val="003B3A74"/>
    <w:rsid w:val="003B4844"/>
    <w:rsid w:val="003C5051"/>
    <w:rsid w:val="003D57D3"/>
    <w:rsid w:val="003D6608"/>
    <w:rsid w:val="003E3FE8"/>
    <w:rsid w:val="003E4119"/>
    <w:rsid w:val="003E62E7"/>
    <w:rsid w:val="003F55CE"/>
    <w:rsid w:val="003F7911"/>
    <w:rsid w:val="00400A52"/>
    <w:rsid w:val="00404322"/>
    <w:rsid w:val="004045C9"/>
    <w:rsid w:val="00405929"/>
    <w:rsid w:val="00407D8E"/>
    <w:rsid w:val="00407F67"/>
    <w:rsid w:val="00411267"/>
    <w:rsid w:val="004114A1"/>
    <w:rsid w:val="0041214E"/>
    <w:rsid w:val="00416579"/>
    <w:rsid w:val="00417176"/>
    <w:rsid w:val="004251E0"/>
    <w:rsid w:val="00425330"/>
    <w:rsid w:val="004253DB"/>
    <w:rsid w:val="0042665E"/>
    <w:rsid w:val="0044322F"/>
    <w:rsid w:val="00444DEF"/>
    <w:rsid w:val="00446714"/>
    <w:rsid w:val="0045049A"/>
    <w:rsid w:val="004513F3"/>
    <w:rsid w:val="004518E2"/>
    <w:rsid w:val="0045251D"/>
    <w:rsid w:val="00454E7B"/>
    <w:rsid w:val="00455D64"/>
    <w:rsid w:val="00461DAE"/>
    <w:rsid w:val="00480694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1D31"/>
    <w:rsid w:val="004C6659"/>
    <w:rsid w:val="004C67A2"/>
    <w:rsid w:val="004C7F5A"/>
    <w:rsid w:val="004D09D3"/>
    <w:rsid w:val="004D1378"/>
    <w:rsid w:val="004D4C48"/>
    <w:rsid w:val="004D4E99"/>
    <w:rsid w:val="004D5A61"/>
    <w:rsid w:val="004D6D1C"/>
    <w:rsid w:val="004E4775"/>
    <w:rsid w:val="004E5567"/>
    <w:rsid w:val="004F0986"/>
    <w:rsid w:val="004F45C4"/>
    <w:rsid w:val="004F47C2"/>
    <w:rsid w:val="004F47D6"/>
    <w:rsid w:val="004F5013"/>
    <w:rsid w:val="004F63E1"/>
    <w:rsid w:val="004F7F25"/>
    <w:rsid w:val="004F7F36"/>
    <w:rsid w:val="00500E0D"/>
    <w:rsid w:val="00506281"/>
    <w:rsid w:val="00506CEF"/>
    <w:rsid w:val="0051576E"/>
    <w:rsid w:val="00516B36"/>
    <w:rsid w:val="00516EA7"/>
    <w:rsid w:val="00522302"/>
    <w:rsid w:val="0052736A"/>
    <w:rsid w:val="005468BB"/>
    <w:rsid w:val="00550ED1"/>
    <w:rsid w:val="0055409B"/>
    <w:rsid w:val="005542B5"/>
    <w:rsid w:val="00555E3A"/>
    <w:rsid w:val="0055746C"/>
    <w:rsid w:val="00557CD0"/>
    <w:rsid w:val="00567788"/>
    <w:rsid w:val="0057249D"/>
    <w:rsid w:val="005735C0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20AE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5F08"/>
    <w:rsid w:val="00647858"/>
    <w:rsid w:val="00650C12"/>
    <w:rsid w:val="006568B0"/>
    <w:rsid w:val="00657ADC"/>
    <w:rsid w:val="0066270C"/>
    <w:rsid w:val="006634AC"/>
    <w:rsid w:val="00665018"/>
    <w:rsid w:val="006660CF"/>
    <w:rsid w:val="00666A7E"/>
    <w:rsid w:val="0066761B"/>
    <w:rsid w:val="00670760"/>
    <w:rsid w:val="00675E15"/>
    <w:rsid w:val="00680950"/>
    <w:rsid w:val="00681DDD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910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673E4"/>
    <w:rsid w:val="0077278A"/>
    <w:rsid w:val="00773DBB"/>
    <w:rsid w:val="007754E5"/>
    <w:rsid w:val="0077672E"/>
    <w:rsid w:val="007802EB"/>
    <w:rsid w:val="00782B3F"/>
    <w:rsid w:val="00785A50"/>
    <w:rsid w:val="00790C77"/>
    <w:rsid w:val="00795150"/>
    <w:rsid w:val="00796150"/>
    <w:rsid w:val="00796212"/>
    <w:rsid w:val="007977D2"/>
    <w:rsid w:val="007A5249"/>
    <w:rsid w:val="007A54F8"/>
    <w:rsid w:val="007A57DA"/>
    <w:rsid w:val="007A6D31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079FD"/>
    <w:rsid w:val="008101DC"/>
    <w:rsid w:val="00814D71"/>
    <w:rsid w:val="0082499A"/>
    <w:rsid w:val="008334DE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4307"/>
    <w:rsid w:val="00865ECF"/>
    <w:rsid w:val="00874DA6"/>
    <w:rsid w:val="00877E4B"/>
    <w:rsid w:val="008827FD"/>
    <w:rsid w:val="008866F1"/>
    <w:rsid w:val="00891129"/>
    <w:rsid w:val="0089639E"/>
    <w:rsid w:val="00896C1C"/>
    <w:rsid w:val="008A34C0"/>
    <w:rsid w:val="008A375D"/>
    <w:rsid w:val="008A61E5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D0C4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0D80"/>
    <w:rsid w:val="0092447D"/>
    <w:rsid w:val="00927CD7"/>
    <w:rsid w:val="009308E6"/>
    <w:rsid w:val="009311CB"/>
    <w:rsid w:val="009358E9"/>
    <w:rsid w:val="00935AA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5BB"/>
    <w:rsid w:val="00997C8D"/>
    <w:rsid w:val="009A23FA"/>
    <w:rsid w:val="009A6374"/>
    <w:rsid w:val="009B2586"/>
    <w:rsid w:val="009B4038"/>
    <w:rsid w:val="009B5FEF"/>
    <w:rsid w:val="009B6E04"/>
    <w:rsid w:val="009B7148"/>
    <w:rsid w:val="009B7AC0"/>
    <w:rsid w:val="009C08A1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17932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10B8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B5A00"/>
    <w:rsid w:val="00AC1854"/>
    <w:rsid w:val="00AC3F99"/>
    <w:rsid w:val="00AD1D56"/>
    <w:rsid w:val="00AD2A95"/>
    <w:rsid w:val="00AD5FA2"/>
    <w:rsid w:val="00AD6D4B"/>
    <w:rsid w:val="00AE1271"/>
    <w:rsid w:val="00AF2174"/>
    <w:rsid w:val="00AF23F2"/>
    <w:rsid w:val="00AF6C92"/>
    <w:rsid w:val="00AF6F28"/>
    <w:rsid w:val="00B02730"/>
    <w:rsid w:val="00B05D11"/>
    <w:rsid w:val="00B15EBA"/>
    <w:rsid w:val="00B174D5"/>
    <w:rsid w:val="00B205BC"/>
    <w:rsid w:val="00B251AD"/>
    <w:rsid w:val="00B31535"/>
    <w:rsid w:val="00B35779"/>
    <w:rsid w:val="00B421D5"/>
    <w:rsid w:val="00B43BE8"/>
    <w:rsid w:val="00B45A15"/>
    <w:rsid w:val="00B508B5"/>
    <w:rsid w:val="00B533AE"/>
    <w:rsid w:val="00B57430"/>
    <w:rsid w:val="00B64261"/>
    <w:rsid w:val="00B72F4A"/>
    <w:rsid w:val="00B75B9C"/>
    <w:rsid w:val="00B75C09"/>
    <w:rsid w:val="00B75F17"/>
    <w:rsid w:val="00B85E6F"/>
    <w:rsid w:val="00B86B6B"/>
    <w:rsid w:val="00B924F1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66186"/>
    <w:rsid w:val="00C745B6"/>
    <w:rsid w:val="00C751C7"/>
    <w:rsid w:val="00C77994"/>
    <w:rsid w:val="00C81B25"/>
    <w:rsid w:val="00C82042"/>
    <w:rsid w:val="00C85886"/>
    <w:rsid w:val="00C86C21"/>
    <w:rsid w:val="00C87486"/>
    <w:rsid w:val="00C90BF7"/>
    <w:rsid w:val="00C9189E"/>
    <w:rsid w:val="00CA0CCD"/>
    <w:rsid w:val="00CA0F5F"/>
    <w:rsid w:val="00CA24F9"/>
    <w:rsid w:val="00CB0AA5"/>
    <w:rsid w:val="00CC28CB"/>
    <w:rsid w:val="00CC36D1"/>
    <w:rsid w:val="00CC3A8F"/>
    <w:rsid w:val="00CC4121"/>
    <w:rsid w:val="00CD0787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3F5F"/>
    <w:rsid w:val="00D2416C"/>
    <w:rsid w:val="00D274B7"/>
    <w:rsid w:val="00D27501"/>
    <w:rsid w:val="00D314A7"/>
    <w:rsid w:val="00D33301"/>
    <w:rsid w:val="00D34E01"/>
    <w:rsid w:val="00D354BB"/>
    <w:rsid w:val="00D419E9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44B5"/>
    <w:rsid w:val="00D867E5"/>
    <w:rsid w:val="00D86DD2"/>
    <w:rsid w:val="00D931C1"/>
    <w:rsid w:val="00DA374D"/>
    <w:rsid w:val="00DB130C"/>
    <w:rsid w:val="00DB1650"/>
    <w:rsid w:val="00DB2BB4"/>
    <w:rsid w:val="00DC14B4"/>
    <w:rsid w:val="00DD03DD"/>
    <w:rsid w:val="00DD26E8"/>
    <w:rsid w:val="00DD2BBE"/>
    <w:rsid w:val="00DD619B"/>
    <w:rsid w:val="00DE18C6"/>
    <w:rsid w:val="00DF010D"/>
    <w:rsid w:val="00DF33C0"/>
    <w:rsid w:val="00DF495F"/>
    <w:rsid w:val="00DF61F6"/>
    <w:rsid w:val="00DF7264"/>
    <w:rsid w:val="00E062BC"/>
    <w:rsid w:val="00E07698"/>
    <w:rsid w:val="00E1095C"/>
    <w:rsid w:val="00E12EA7"/>
    <w:rsid w:val="00E20BD4"/>
    <w:rsid w:val="00E21B04"/>
    <w:rsid w:val="00E226E1"/>
    <w:rsid w:val="00E22AB3"/>
    <w:rsid w:val="00E22E66"/>
    <w:rsid w:val="00E25F65"/>
    <w:rsid w:val="00E3468C"/>
    <w:rsid w:val="00E35412"/>
    <w:rsid w:val="00E35511"/>
    <w:rsid w:val="00E4428F"/>
    <w:rsid w:val="00E44E84"/>
    <w:rsid w:val="00E45635"/>
    <w:rsid w:val="00E45AD9"/>
    <w:rsid w:val="00E47228"/>
    <w:rsid w:val="00E47994"/>
    <w:rsid w:val="00E5092A"/>
    <w:rsid w:val="00E53A35"/>
    <w:rsid w:val="00E60B5C"/>
    <w:rsid w:val="00E60D8A"/>
    <w:rsid w:val="00E63B97"/>
    <w:rsid w:val="00E64E8F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A72C7"/>
    <w:rsid w:val="00EB2375"/>
    <w:rsid w:val="00EC01CD"/>
    <w:rsid w:val="00EC0CA4"/>
    <w:rsid w:val="00EC149A"/>
    <w:rsid w:val="00EC22A4"/>
    <w:rsid w:val="00EC27E7"/>
    <w:rsid w:val="00EC6409"/>
    <w:rsid w:val="00EC6F89"/>
    <w:rsid w:val="00EC7AEF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626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274E4"/>
    <w:rsid w:val="00F32EFE"/>
    <w:rsid w:val="00F3512B"/>
    <w:rsid w:val="00F35F1C"/>
    <w:rsid w:val="00F40AF0"/>
    <w:rsid w:val="00F41F17"/>
    <w:rsid w:val="00F43968"/>
    <w:rsid w:val="00F43F4E"/>
    <w:rsid w:val="00F43F55"/>
    <w:rsid w:val="00F449C1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41A9"/>
    <w:rsid w:val="00FA5EA0"/>
    <w:rsid w:val="00FB1F4C"/>
    <w:rsid w:val="00FB2570"/>
    <w:rsid w:val="00FB2AC3"/>
    <w:rsid w:val="00FB38CA"/>
    <w:rsid w:val="00FB6AA4"/>
    <w:rsid w:val="00FB7642"/>
    <w:rsid w:val="00FB7A4B"/>
    <w:rsid w:val="00FC3E2E"/>
    <w:rsid w:val="00FC77AD"/>
    <w:rsid w:val="00FC7BFA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Евгения</dc:creator>
  <cp:lastModifiedBy>Asus</cp:lastModifiedBy>
  <cp:revision>3</cp:revision>
  <dcterms:created xsi:type="dcterms:W3CDTF">2025-04-09T19:22:00Z</dcterms:created>
  <dcterms:modified xsi:type="dcterms:W3CDTF">2025-04-09T19:29:00Z</dcterms:modified>
</cp:coreProperties>
</file>