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rStyle w:val="a4"/>
          <w:color w:val="212529"/>
          <w:sz w:val="28"/>
          <w:szCs w:val="28"/>
        </w:rPr>
        <w:t>ОСОБЕННОСТИ РЕЧЕВОГО РАЗВИТИЯ ДЕТЕЙ 5-6 ЛЕТ.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Речь ребенка формируется под влиянием речи взрослых.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rStyle w:val="a5"/>
          <w:b/>
          <w:bCs/>
          <w:color w:val="212529"/>
          <w:sz w:val="28"/>
          <w:szCs w:val="28"/>
          <w:u w:val="single"/>
        </w:rPr>
        <w:t>ЛЕКСИКА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В речи ребенка этого возраста появляются собирательные существительные. (</w:t>
      </w:r>
      <w:proofErr w:type="gramStart"/>
      <w:r w:rsidRPr="00AA74E6">
        <w:rPr>
          <w:color w:val="212529"/>
          <w:sz w:val="28"/>
          <w:szCs w:val="28"/>
        </w:rPr>
        <w:t>Существительные</w:t>
      </w:r>
      <w:proofErr w:type="gramEnd"/>
      <w:r w:rsidRPr="00AA74E6">
        <w:rPr>
          <w:color w:val="212529"/>
          <w:sz w:val="28"/>
          <w:szCs w:val="28"/>
        </w:rPr>
        <w:t xml:space="preserve"> обозначающие совокупность лиц, предметов, явлений как единство, как одно неделимое целое. </w:t>
      </w:r>
      <w:proofErr w:type="gramStart"/>
      <w:r w:rsidRPr="00AA74E6">
        <w:rPr>
          <w:color w:val="212529"/>
          <w:sz w:val="28"/>
          <w:szCs w:val="28"/>
        </w:rPr>
        <w:t>Они не могут употребляться во множественном числе.)</w:t>
      </w:r>
      <w:proofErr w:type="gramEnd"/>
      <w:r w:rsidRPr="00AA74E6">
        <w:rPr>
          <w:color w:val="212529"/>
          <w:sz w:val="28"/>
          <w:szCs w:val="28"/>
        </w:rPr>
        <w:t xml:space="preserve"> </w:t>
      </w:r>
      <w:proofErr w:type="gramStart"/>
      <w:r w:rsidRPr="00AA74E6">
        <w:rPr>
          <w:color w:val="212529"/>
          <w:sz w:val="28"/>
          <w:szCs w:val="28"/>
        </w:rPr>
        <w:t>Например: родня, детвора, листва, бельё и пр.)</w:t>
      </w:r>
      <w:proofErr w:type="gramEnd"/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proofErr w:type="gramStart"/>
      <w:r w:rsidRPr="00AA74E6">
        <w:rPr>
          <w:color w:val="212529"/>
          <w:sz w:val="28"/>
          <w:szCs w:val="28"/>
        </w:rPr>
        <w:t>Ребенок вводит в речь прилагательные, обозначающие состав, состояние предметов (деревянный, замёрзший...), а также отвлечённые, абстрактные понятия (добрый, душевный...).</w:t>
      </w:r>
      <w:proofErr w:type="gramEnd"/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Дети шестого года жизни владеют обобщающими понятиями. Например: «транспорт», указывая, что транспорт бывает воздушный (самолет, вертолет...), водный (катер, паром...)</w:t>
      </w:r>
      <w:proofErr w:type="gramStart"/>
      <w:r w:rsidRPr="00AA74E6">
        <w:rPr>
          <w:color w:val="212529"/>
          <w:sz w:val="28"/>
          <w:szCs w:val="28"/>
        </w:rPr>
        <w:t>,н</w:t>
      </w:r>
      <w:proofErr w:type="gramEnd"/>
      <w:r w:rsidRPr="00AA74E6">
        <w:rPr>
          <w:color w:val="212529"/>
          <w:sz w:val="28"/>
          <w:szCs w:val="28"/>
        </w:rPr>
        <w:t>аземный (автобус, поезд...), подземный (метро).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Имеют представление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о сезонных изменениях в природе;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о выращивании овощей и фруктов;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о лесных ягодах и грибах;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о хищных и травоядных, домашних и диких животных;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о насекомых и птицах, рыбах.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</w:t>
      </w:r>
      <w:proofErr w:type="gramStart"/>
      <w:r w:rsidRPr="00AA74E6">
        <w:rPr>
          <w:color w:val="212529"/>
          <w:sz w:val="28"/>
          <w:szCs w:val="28"/>
        </w:rPr>
        <w:t>Ориентируются в пространстве (право, лево, сзади...) и времени (вчера, сегодня, ночью...).</w:t>
      </w:r>
      <w:proofErr w:type="gramEnd"/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Знают: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названия месяцев, дней недели, части суток;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- название своей страны и столицы государства;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- географические понятия: море, река, горы, пустыня, лес;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- правила дорожного движения для пешеходов.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rStyle w:val="a5"/>
          <w:b/>
          <w:bCs/>
          <w:color w:val="212529"/>
          <w:sz w:val="28"/>
          <w:szCs w:val="28"/>
          <w:u w:val="single"/>
        </w:rPr>
        <w:t>ГРАММАТИЧЕСКИЙ СТРОЙ РЕЧИ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Ребенок правильно употребляет в речи простые и сложные предлоги (</w:t>
      </w:r>
      <w:proofErr w:type="gramStart"/>
      <w:r w:rsidRPr="00AA74E6">
        <w:rPr>
          <w:color w:val="212529"/>
          <w:sz w:val="28"/>
          <w:szCs w:val="28"/>
        </w:rPr>
        <w:t>из</w:t>
      </w:r>
      <w:proofErr w:type="gramEnd"/>
      <w:r w:rsidRPr="00AA74E6">
        <w:rPr>
          <w:color w:val="212529"/>
          <w:sz w:val="28"/>
          <w:szCs w:val="28"/>
        </w:rPr>
        <w:t>, из-под...);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правильно изменяет имена существительные по числам и падежам;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правильно согласовывает в речи существительные с числительными (пять ложек, пять яблок, груш, конфет);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согласовывает прилагательные с именами существительными в роде числе и падеже (море синее, стулья деревянные, кукле новой);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lastRenderedPageBreak/>
        <w:t>- образовывает притяжательные прилагательные (</w:t>
      </w:r>
      <w:proofErr w:type="gramStart"/>
      <w:r w:rsidRPr="00AA74E6">
        <w:rPr>
          <w:color w:val="212529"/>
          <w:sz w:val="28"/>
          <w:szCs w:val="28"/>
        </w:rPr>
        <w:t>медвежья</w:t>
      </w:r>
      <w:proofErr w:type="gramEnd"/>
      <w:r w:rsidRPr="00AA74E6">
        <w:rPr>
          <w:color w:val="212529"/>
          <w:sz w:val="28"/>
          <w:szCs w:val="28"/>
        </w:rPr>
        <w:t>, собачьи, папин...);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- правильно по смыслу применяет все части речи.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rStyle w:val="a4"/>
          <w:color w:val="212529"/>
          <w:sz w:val="28"/>
          <w:szCs w:val="28"/>
          <w:u w:val="single"/>
        </w:rPr>
        <w:t> </w:t>
      </w:r>
      <w:r w:rsidRPr="00AA74E6">
        <w:rPr>
          <w:rStyle w:val="a5"/>
          <w:b/>
          <w:bCs/>
          <w:color w:val="212529"/>
          <w:sz w:val="28"/>
          <w:szCs w:val="28"/>
          <w:u w:val="single"/>
        </w:rPr>
        <w:t>СВЯЗНАЯ РЕЧЬ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На шестом году жизни без дополнительных вопросов дети могут пересказать сказку или рассказ из 40-50 предложений. То есть владеют одной из самых сложных речевых форм – монологической.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В диалогической речи дети, разговаривая с собеседником, дают и сжатые, и развернутые ответы. К концу дошкольного периода дети владеют развернутой фразовой речью, фонетически, лексически и грамматически правильно оформленной.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rStyle w:val="a5"/>
          <w:b/>
          <w:bCs/>
          <w:color w:val="212529"/>
          <w:sz w:val="28"/>
          <w:szCs w:val="28"/>
          <w:u w:val="single"/>
        </w:rPr>
        <w:t> ЗВУКОПРОИЗНОШЕНИЕ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 xml:space="preserve">Пятилетние дети воспроизводят слова различной слоговой структуры и </w:t>
      </w:r>
      <w:proofErr w:type="spellStart"/>
      <w:r w:rsidRPr="00AA74E6">
        <w:rPr>
          <w:color w:val="212529"/>
          <w:sz w:val="28"/>
          <w:szCs w:val="28"/>
        </w:rPr>
        <w:t>звуконаполняемости</w:t>
      </w:r>
      <w:proofErr w:type="spellEnd"/>
      <w:r w:rsidRPr="00AA74E6">
        <w:rPr>
          <w:color w:val="212529"/>
          <w:sz w:val="28"/>
          <w:szCs w:val="28"/>
        </w:rPr>
        <w:t>. Если у кого–то и возникают при этом ошибки, то они касаются наиболее трудных, мало употребительных и чаще всего незнакомых для них слов. Достаточно исправить ребенка, дать образец ответа и немного «поучить» его правильно произносить слово, и малыш быстро введет это новое слово в самостоятельную речь.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 Бурное речевое развитие детей в этом возрасте базируется на готовности артикуляционного аппарата (губ, языка, щёк, мягкого неба, нижней челюсти) к производству полноценных звуков речи. К шести годам дети овладевают произношением всех звуков речи, однако у некоторых детей усвоение звуков может проходить неравномерно или неверно.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От того, как вы будете разговаривать с ребенком, насколько интонационно выразительна, мелодична, эмоционально окрашена будет ваша речь, зависит и качество речи вашего малыша. Поправляя ошибки в его речи (в звукопроизношении, в грамматическом оформлении словосочетаний, предложений) вы заботитесь о его интеллектуальном развитии. Так как правильно оформленная, красивая, чисто звучащая речь является не только средством общения, но и орудием мышления.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rStyle w:val="a5"/>
          <w:b/>
          <w:bCs/>
          <w:color w:val="212529"/>
          <w:sz w:val="28"/>
          <w:szCs w:val="28"/>
        </w:rPr>
        <w:t>Советы родителям!!!!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Для того чтобы ребенок научился хорошо говорить: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1. У ребенка должен быть стимул для разговора (это может быть Ваш вопрос, просьба о чем-то рассказать). При этом взрослый действительно заинтересован услышать ответ, рассказ ребенка. Можно предложить ребенку поделиться своими впечатлениями от просмотра мультфильма, от совместной прогулки, посещения спектакля, музея, выставки и т.д.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 xml:space="preserve">  2. Рассматриваете ли Вы картинку, слушаете ли сказку, обращайте внимание ребенка на редко встречающееся слово, меткое, образное выражение - это приучит его «вслушиваться» в речь, осмысленно использовать слова в своем рассказе. Для развития речи ребенка можно </w:t>
      </w:r>
      <w:r w:rsidRPr="00AA74E6">
        <w:rPr>
          <w:color w:val="212529"/>
          <w:sz w:val="28"/>
          <w:szCs w:val="28"/>
        </w:rPr>
        <w:lastRenderedPageBreak/>
        <w:t xml:space="preserve">использовать любую ситуацию: поездку в транспорте, прогулку и т.д. В литературе можно встретить множество игр на развитие словаря, разговорной речи дошкольников. Это </w:t>
      </w:r>
      <w:proofErr w:type="gramStart"/>
      <w:r w:rsidRPr="00AA74E6">
        <w:rPr>
          <w:color w:val="212529"/>
          <w:sz w:val="28"/>
          <w:szCs w:val="28"/>
        </w:rPr>
        <w:t>такие</w:t>
      </w:r>
      <w:proofErr w:type="gramEnd"/>
      <w:r w:rsidRPr="00AA74E6">
        <w:rPr>
          <w:color w:val="212529"/>
          <w:sz w:val="28"/>
          <w:szCs w:val="28"/>
        </w:rPr>
        <w:t>, как: «Назови любимые игрушки», «Каких животных ты знаешь?», «Скажи по-другому», «Опиши свою одежду» и многие другие. Поиграйте с детьми.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3. В каждой семье есть детская литература. Ее можно использовать для развития детской речи. Прочитайте с детьми книгу, разберите новые (сложные, непонятные) слова, встреченные в тексте, попросите ребенка рассказать понравившийся эпизод, рассмотрите вместе иллюстрации в книге и попросите рассказать, что на них изображено. А потом предложите нарисовать понравившегося героя. Важно, чтобы такая работа по развитию речи была систематической. Взрослые должны постоянно помнить: речь не передается по наследству. Ребенок перенимает опыт речевого общения от окружающих, т.е. овладение речью находится в прямой зависимости от окружающей речевой среды. Поэтому так важно, чтобы взрослые создавали эту речевую среду для постоянного общения с ребенком. </w:t>
      </w:r>
      <w:r w:rsidRPr="00AA74E6">
        <w:rPr>
          <w:rStyle w:val="a5"/>
          <w:color w:val="212529"/>
          <w:sz w:val="28"/>
          <w:szCs w:val="28"/>
        </w:rPr>
        <w:t>Помните об этом, уважаемые взрослые!!!</w:t>
      </w:r>
    </w:p>
    <w:p w:rsidR="00AA74E6" w:rsidRPr="00AA74E6" w:rsidRDefault="00AA74E6" w:rsidP="00AA74E6">
      <w:pPr>
        <w:pStyle w:val="a3"/>
        <w:shd w:val="clear" w:color="auto" w:fill="F4F4F4"/>
        <w:spacing w:before="90" w:beforeAutospacing="0" w:after="90" w:afterAutospacing="0"/>
        <w:jc w:val="both"/>
        <w:rPr>
          <w:color w:val="212529"/>
          <w:sz w:val="28"/>
          <w:szCs w:val="28"/>
        </w:rPr>
      </w:pPr>
      <w:r w:rsidRPr="00AA74E6">
        <w:rPr>
          <w:color w:val="212529"/>
          <w:sz w:val="28"/>
          <w:szCs w:val="28"/>
        </w:rPr>
        <w:t>4. Не торопитесь все рассказать и объяснить сами (взрослые это очень любят). Дайте ребенку возможность самому рассказать, объяснить, не торопите его. Взрослый может подсказать необходимое слово, поправить произношение, но всегда нужно дать выговориться ребенку и поучиться внимательно его слушать, не перебивая, не торопя, не отвлекаясь.</w:t>
      </w:r>
    </w:p>
    <w:p w:rsidR="00330FF5" w:rsidRPr="00AA74E6" w:rsidRDefault="00330FF5" w:rsidP="00AA74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0FF5" w:rsidRPr="00AA74E6" w:rsidSect="00330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4E6"/>
    <w:rsid w:val="00330FF5"/>
    <w:rsid w:val="006B4C6D"/>
    <w:rsid w:val="00AA74E6"/>
    <w:rsid w:val="00D12369"/>
    <w:rsid w:val="00E2723F"/>
    <w:rsid w:val="00FA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74E6"/>
    <w:rPr>
      <w:b/>
      <w:bCs/>
    </w:rPr>
  </w:style>
  <w:style w:type="character" w:styleId="a5">
    <w:name w:val="Emphasis"/>
    <w:basedOn w:val="a0"/>
    <w:uiPriority w:val="20"/>
    <w:qFormat/>
    <w:rsid w:val="00AA74E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7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2025-10-14T12:51:00Z</dcterms:created>
  <dcterms:modified xsi:type="dcterms:W3CDTF">2025-10-14T12:52:00Z</dcterms:modified>
</cp:coreProperties>
</file>